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0A" w:rsidRPr="00F836FF" w:rsidRDefault="00F0070A" w:rsidP="00F836FF">
      <w:pPr>
        <w:pStyle w:val="ConsPlusTitle"/>
        <w:widowControl/>
        <w:jc w:val="center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Pr="00F836FF">
        <w:rPr>
          <w:rFonts w:ascii="PT Astra Serif" w:hAnsi="PT Astra Serif"/>
          <w:sz w:val="28"/>
          <w:szCs w:val="28"/>
        </w:rPr>
        <w:br/>
        <w:t>«ЧЕРДАКЛИНСКИЙ РАЙОН» УЛЬЯНОВСКОЙ ОБЛАСТИ</w:t>
      </w:r>
    </w:p>
    <w:p w:rsidR="00F0070A" w:rsidRPr="00F836FF" w:rsidRDefault="00F0070A" w:rsidP="00F836FF">
      <w:pPr>
        <w:pStyle w:val="ConsPlusTitle"/>
        <w:widowControl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F0070A" w:rsidRPr="00F836FF" w:rsidRDefault="00F0070A" w:rsidP="00F836FF">
      <w:pPr>
        <w:pStyle w:val="ConsPlusTitle"/>
        <w:widowControl/>
        <w:jc w:val="center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F836FF">
        <w:rPr>
          <w:rFonts w:ascii="PT Astra Serif" w:hAnsi="PT Astra Serif"/>
          <w:sz w:val="28"/>
          <w:szCs w:val="28"/>
        </w:rPr>
        <w:t>П</w:t>
      </w:r>
      <w:proofErr w:type="gramEnd"/>
      <w:r w:rsidRPr="00F836FF">
        <w:rPr>
          <w:rFonts w:ascii="PT Astra Serif" w:hAnsi="PT Astra Serif"/>
          <w:sz w:val="28"/>
          <w:szCs w:val="28"/>
        </w:rPr>
        <w:t xml:space="preserve"> О С Т А Н О В Л Е Н И Е</w:t>
      </w:r>
    </w:p>
    <w:p w:rsidR="00F0070A" w:rsidRPr="00F836FF" w:rsidRDefault="00F0070A" w:rsidP="00F836FF">
      <w:pPr>
        <w:pStyle w:val="ConsPlusTitle"/>
        <w:widowControl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F0070A" w:rsidRPr="00F836FF" w:rsidRDefault="00FF24AF" w:rsidP="00F836FF">
      <w:pPr>
        <w:pStyle w:val="ConsPlusTitle"/>
        <w:widowControl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 декабря </w:t>
      </w:r>
      <w:r w:rsidR="00F0070A" w:rsidRPr="00F836FF">
        <w:rPr>
          <w:rFonts w:ascii="PT Astra Serif" w:hAnsi="PT Astra Serif"/>
          <w:sz w:val="28"/>
          <w:szCs w:val="28"/>
        </w:rPr>
        <w:t xml:space="preserve">2022 г.                </w:t>
      </w:r>
      <w:r w:rsidR="00F836FF">
        <w:rPr>
          <w:rFonts w:ascii="PT Astra Serif" w:hAnsi="PT Astra Serif"/>
          <w:sz w:val="28"/>
          <w:szCs w:val="28"/>
        </w:rPr>
        <w:t xml:space="preserve">                                </w:t>
      </w:r>
      <w:r w:rsidR="00F0070A" w:rsidRPr="00F836FF">
        <w:rPr>
          <w:rFonts w:ascii="PT Astra Serif" w:hAnsi="PT Astra Serif"/>
          <w:sz w:val="28"/>
          <w:szCs w:val="28"/>
        </w:rPr>
        <w:t xml:space="preserve">                                   </w:t>
      </w:r>
      <w:r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  <w:r w:rsidR="00F0070A" w:rsidRPr="00F836FF">
        <w:rPr>
          <w:rFonts w:ascii="PT Astra Serif" w:hAnsi="PT Astra Serif"/>
          <w:sz w:val="28"/>
          <w:szCs w:val="28"/>
        </w:rPr>
        <w:t xml:space="preserve">   </w:t>
      </w:r>
      <w:r w:rsidR="00F836FF">
        <w:rPr>
          <w:rFonts w:ascii="PT Astra Serif" w:hAnsi="PT Astra Serif"/>
          <w:sz w:val="28"/>
          <w:szCs w:val="28"/>
        </w:rPr>
        <w:t xml:space="preserve">   </w:t>
      </w:r>
      <w:r w:rsidR="00F0070A" w:rsidRPr="00F836FF">
        <w:rPr>
          <w:rFonts w:ascii="PT Astra Serif" w:hAnsi="PT Astra Serif"/>
          <w:sz w:val="28"/>
          <w:szCs w:val="28"/>
        </w:rPr>
        <w:t xml:space="preserve">      № </w:t>
      </w:r>
      <w:r>
        <w:rPr>
          <w:rFonts w:ascii="PT Astra Serif" w:hAnsi="PT Astra Serif"/>
          <w:sz w:val="28"/>
          <w:szCs w:val="28"/>
        </w:rPr>
        <w:t>1750</w:t>
      </w:r>
    </w:p>
    <w:p w:rsidR="00F0070A" w:rsidRPr="00F836FF" w:rsidRDefault="00F0070A" w:rsidP="00F836FF">
      <w:pPr>
        <w:pStyle w:val="ConsPlusTitle"/>
        <w:widowControl/>
        <w:jc w:val="center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F836FF">
        <w:rPr>
          <w:rFonts w:ascii="PT Astra Serif" w:hAnsi="PT Astra Serif"/>
          <w:sz w:val="28"/>
          <w:szCs w:val="28"/>
        </w:rPr>
        <w:t>р.п</w:t>
      </w:r>
      <w:proofErr w:type="gramStart"/>
      <w:r w:rsidRPr="00F836FF">
        <w:rPr>
          <w:rFonts w:ascii="PT Astra Serif" w:hAnsi="PT Astra Serif"/>
          <w:sz w:val="28"/>
          <w:szCs w:val="28"/>
        </w:rPr>
        <w:t>.Ч</w:t>
      </w:r>
      <w:proofErr w:type="gramEnd"/>
      <w:r w:rsidRPr="00F836FF">
        <w:rPr>
          <w:rFonts w:ascii="PT Astra Serif" w:hAnsi="PT Astra Serif"/>
          <w:sz w:val="28"/>
          <w:szCs w:val="28"/>
        </w:rPr>
        <w:t>ердаклы</w:t>
      </w:r>
      <w:proofErr w:type="spellEnd"/>
    </w:p>
    <w:p w:rsidR="00F0070A" w:rsidRPr="00F836FF" w:rsidRDefault="00F0070A" w:rsidP="00F836FF">
      <w:pPr>
        <w:pStyle w:val="ConsPlusTitle"/>
        <w:widowControl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F0070A" w:rsidRPr="00F836FF" w:rsidRDefault="00F0070A" w:rsidP="00F836FF">
      <w:pPr>
        <w:pStyle w:val="Style7"/>
        <w:widowControl/>
        <w:jc w:val="center"/>
        <w:rPr>
          <w:rFonts w:ascii="PT Astra Serif" w:hAnsi="PT Astra Serif"/>
          <w:sz w:val="28"/>
          <w:szCs w:val="28"/>
        </w:rPr>
      </w:pPr>
      <w:r w:rsidRPr="00F836FF">
        <w:rPr>
          <w:rStyle w:val="FontStyle14"/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27.12.2021 №1621 «</w:t>
      </w:r>
      <w:r w:rsidRPr="00F836FF">
        <w:rPr>
          <w:rFonts w:ascii="PT Astra Serif" w:hAnsi="PT Astra Serif"/>
          <w:b/>
          <w:sz w:val="28"/>
          <w:szCs w:val="28"/>
        </w:rPr>
        <w:t>Об утверждении муниципальной программы «Обеспечение деятельности муниципального учреждения «Техническое обслуживание муниципального образования «Чердаклинский район» Ульяновской области</w:t>
      </w:r>
      <w:r w:rsidRPr="00F836FF">
        <w:rPr>
          <w:rFonts w:ascii="PT Astra Serif" w:hAnsi="PT Astra Serif"/>
          <w:sz w:val="28"/>
          <w:szCs w:val="28"/>
        </w:rPr>
        <w:t xml:space="preserve"> </w:t>
      </w:r>
      <w:r w:rsidRPr="00F836FF">
        <w:rPr>
          <w:rFonts w:ascii="PT Astra Serif" w:hAnsi="PT Astra Serif"/>
          <w:b/>
          <w:sz w:val="28"/>
          <w:szCs w:val="28"/>
        </w:rPr>
        <w:t>на 2022-2024 годы»</w:t>
      </w:r>
    </w:p>
    <w:p w:rsidR="00F0070A" w:rsidRPr="00F836FF" w:rsidRDefault="00F0070A" w:rsidP="00F836FF">
      <w:pPr>
        <w:pStyle w:val="ConsPlusTitle"/>
        <w:widowControl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70A" w:rsidRPr="00F836FF" w:rsidRDefault="00F0070A" w:rsidP="00F836FF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>Администрация муниципального образования «Чердаклин</w:t>
      </w:r>
      <w:r w:rsidR="00F836FF">
        <w:rPr>
          <w:rFonts w:ascii="PT Astra Serif" w:hAnsi="PT Astra Serif"/>
          <w:sz w:val="28"/>
          <w:szCs w:val="28"/>
        </w:rPr>
        <w:t>ский район» Ульяновской области</w:t>
      </w:r>
      <w:r w:rsidR="00677390" w:rsidRPr="00F836F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836FF">
        <w:rPr>
          <w:rFonts w:ascii="PT Astra Serif" w:hAnsi="PT Astra Serif"/>
          <w:sz w:val="28"/>
          <w:szCs w:val="28"/>
        </w:rPr>
        <w:t>п</w:t>
      </w:r>
      <w:proofErr w:type="gramEnd"/>
      <w:r w:rsidRPr="00F836F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0070A" w:rsidRPr="00F836FF" w:rsidRDefault="00F0070A" w:rsidP="00F836FF">
      <w:pPr>
        <w:pStyle w:val="Style7"/>
        <w:widowControl/>
        <w:ind w:firstLine="720"/>
        <w:jc w:val="both"/>
        <w:rPr>
          <w:rFonts w:ascii="PT Astra Serif" w:hAnsi="PT Astra Serif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F836FF">
        <w:rPr>
          <w:rFonts w:ascii="PT Astra Serif" w:hAnsi="PT Astra Serif"/>
          <w:sz w:val="28"/>
          <w:szCs w:val="28"/>
        </w:rPr>
        <w:t xml:space="preserve">Внести в муниципальную программу «Обеспечение деятельности муниципального учреждения «Техническое обслуживание муниципального образовании «Чердаклинский район» Ульяновской области на 2022-2024 годы», утвержденную постановлением администрации муниципального образования «Чердаклинский район» Ульяновской области от 27.12.2021 №1621 </w:t>
      </w:r>
      <w:r w:rsidRPr="00F836FF">
        <w:rPr>
          <w:rStyle w:val="FontStyle14"/>
          <w:rFonts w:ascii="PT Astra Serif" w:hAnsi="PT Astra Serif"/>
          <w:sz w:val="28"/>
          <w:szCs w:val="28"/>
        </w:rPr>
        <w:t>«</w:t>
      </w:r>
      <w:r w:rsidRPr="00F836FF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деятельности муниципального учреждения «Техническое обслуживание муниципального образования «Чердаклинский район» Ульяновской области на 2022-2024 годы» следующие изменения:</w:t>
      </w:r>
      <w:proofErr w:type="gramEnd"/>
    </w:p>
    <w:p w:rsidR="00F0070A" w:rsidRPr="00F836FF" w:rsidRDefault="00F836FF" w:rsidP="00F836FF">
      <w:pPr>
        <w:pStyle w:val="Style9"/>
        <w:widowControl/>
        <w:tabs>
          <w:tab w:val="left" w:pos="0"/>
        </w:tabs>
        <w:spacing w:line="240" w:lineRule="auto"/>
        <w:ind w:right="-1" w:firstLine="720"/>
        <w:jc w:val="left"/>
        <w:rPr>
          <w:rStyle w:val="FontStyle15"/>
          <w:rFonts w:ascii="PT Astra Serif" w:hAnsi="PT Astra Serif"/>
          <w:sz w:val="28"/>
          <w:szCs w:val="28"/>
        </w:rPr>
      </w:pPr>
      <w:r>
        <w:rPr>
          <w:rStyle w:val="FontStyle15"/>
          <w:rFonts w:ascii="PT Astra Serif" w:hAnsi="PT Astra Serif"/>
          <w:sz w:val="28"/>
          <w:szCs w:val="28"/>
        </w:rPr>
        <w:t>1.1)</w:t>
      </w:r>
      <w:r w:rsidR="00F0070A" w:rsidRPr="00F836FF">
        <w:rPr>
          <w:rStyle w:val="FontStyle15"/>
          <w:rFonts w:ascii="PT Astra Serif" w:hAnsi="PT Astra Serif"/>
          <w:sz w:val="28"/>
          <w:szCs w:val="28"/>
        </w:rPr>
        <w:t xml:space="preserve"> 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строку «</w:t>
      </w:r>
      <w:r w:rsidR="00623A77" w:rsidRPr="00F836FF">
        <w:rPr>
          <w:rFonts w:ascii="PT Astra Serif" w:hAnsi="PT Astra Serif"/>
          <w:sz w:val="28"/>
          <w:szCs w:val="28"/>
        </w:rPr>
        <w:t>Ресурсное обеспечение муниципальной</w:t>
      </w:r>
      <w:r w:rsidR="001E0A2D" w:rsidRPr="00F836FF">
        <w:rPr>
          <w:rFonts w:ascii="PT Astra Serif" w:hAnsi="PT Astra Serif"/>
          <w:sz w:val="28"/>
          <w:szCs w:val="28"/>
        </w:rPr>
        <w:t xml:space="preserve"> </w:t>
      </w:r>
      <w:r w:rsidR="00623A77" w:rsidRPr="00F836FF">
        <w:rPr>
          <w:rFonts w:ascii="PT Astra Serif" w:hAnsi="PT Astra Serif"/>
          <w:sz w:val="28"/>
          <w:szCs w:val="28"/>
        </w:rPr>
        <w:t>программы с разбивк</w:t>
      </w:r>
      <w:r>
        <w:rPr>
          <w:rFonts w:ascii="PT Astra Serif" w:hAnsi="PT Astra Serif"/>
          <w:sz w:val="28"/>
          <w:szCs w:val="28"/>
        </w:rPr>
        <w:t xml:space="preserve">ой </w:t>
      </w:r>
      <w:r w:rsidR="00623A77" w:rsidRPr="00F836FF">
        <w:rPr>
          <w:rFonts w:ascii="PT Astra Serif" w:hAnsi="PT Astra Serif"/>
          <w:sz w:val="28"/>
          <w:szCs w:val="28"/>
        </w:rPr>
        <w:t xml:space="preserve">по этапам и годам реализации» 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паспорта мун</w:t>
      </w:r>
      <w:r>
        <w:rPr>
          <w:rStyle w:val="FontStyle15"/>
          <w:rFonts w:ascii="PT Astra Serif" w:hAnsi="PT Astra Serif"/>
          <w:sz w:val="28"/>
          <w:szCs w:val="28"/>
        </w:rPr>
        <w:t xml:space="preserve">иципальной программы изложить в 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следующей редакции</w:t>
      </w:r>
      <w:r w:rsidR="00F0070A" w:rsidRPr="00F836FF">
        <w:rPr>
          <w:rStyle w:val="FontStyle15"/>
          <w:rFonts w:ascii="PT Astra Serif" w:hAnsi="PT Astra Serif"/>
          <w:sz w:val="28"/>
          <w:szCs w:val="28"/>
        </w:rPr>
        <w:t>:</w:t>
      </w:r>
    </w:p>
    <w:p w:rsidR="00E579E9" w:rsidRPr="00F836FF" w:rsidRDefault="00E1479A" w:rsidP="00F836FF">
      <w:pPr>
        <w:pStyle w:val="Style9"/>
        <w:widowControl/>
        <w:tabs>
          <w:tab w:val="left" w:pos="0"/>
        </w:tabs>
        <w:spacing w:line="240" w:lineRule="auto"/>
        <w:ind w:right="-1" w:firstLine="0"/>
        <w:jc w:val="left"/>
        <w:rPr>
          <w:rStyle w:val="FontStyle15"/>
          <w:rFonts w:ascii="PT Astra Serif" w:hAnsi="PT Astra Serif"/>
          <w:sz w:val="28"/>
          <w:szCs w:val="28"/>
        </w:rPr>
      </w:pPr>
      <w:r w:rsidRPr="00F836FF">
        <w:rPr>
          <w:rStyle w:val="FontStyle15"/>
          <w:rFonts w:ascii="PT Astra Serif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7"/>
      </w:tblGrid>
      <w:tr w:rsidR="00E1479A" w:rsidRPr="00F836FF" w:rsidTr="00F836FF">
        <w:trPr>
          <w:trHeight w:val="3185"/>
        </w:trPr>
        <w:tc>
          <w:tcPr>
            <w:tcW w:w="3119" w:type="dxa"/>
            <w:shd w:val="clear" w:color="auto" w:fill="auto"/>
          </w:tcPr>
          <w:p w:rsidR="00E1479A" w:rsidRPr="00F836FF" w:rsidRDefault="00E1479A" w:rsidP="00F836F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836FF">
              <w:rPr>
                <w:rFonts w:ascii="PT Astra Serif" w:hAnsi="PT Astra Serif"/>
                <w:sz w:val="28"/>
                <w:szCs w:val="28"/>
              </w:rPr>
              <w:t xml:space="preserve">Ресурсное   </w:t>
            </w:r>
            <w:r w:rsidRPr="00F836FF">
              <w:rPr>
                <w:rFonts w:ascii="PT Astra Serif" w:hAnsi="PT Astra Serif"/>
                <w:sz w:val="28"/>
                <w:szCs w:val="28"/>
              </w:rPr>
              <w:br/>
              <w:t xml:space="preserve">обеспечение муниципальной  </w:t>
            </w:r>
            <w:r w:rsidRPr="00F836FF">
              <w:rPr>
                <w:rFonts w:ascii="PT Astra Serif" w:hAnsi="PT Astra Serif"/>
                <w:sz w:val="28"/>
                <w:szCs w:val="28"/>
              </w:rPr>
              <w:br/>
              <w:t xml:space="preserve">программы с разбивкой по этапам и годам реализации   </w:t>
            </w:r>
          </w:p>
        </w:tc>
        <w:tc>
          <w:tcPr>
            <w:tcW w:w="7087" w:type="dxa"/>
            <w:shd w:val="clear" w:color="auto" w:fill="auto"/>
          </w:tcPr>
          <w:p w:rsidR="00E1479A" w:rsidRPr="00F836FF" w:rsidRDefault="00E1479A" w:rsidP="00F836FF">
            <w:pPr>
              <w:pStyle w:val="ConsPlusNormal"/>
              <w:widowControl/>
              <w:ind w:firstLine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36FF">
              <w:rPr>
                <w:rFonts w:ascii="PT Astra Serif" w:hAnsi="PT Astra Serif"/>
                <w:sz w:val="28"/>
                <w:szCs w:val="28"/>
              </w:rPr>
              <w:t xml:space="preserve">Источником финансового обеспечения Программы является бюджет муниципального образования «Чердаклинский район» Ульяновской области. </w:t>
            </w:r>
          </w:p>
          <w:p w:rsidR="00E1479A" w:rsidRPr="00F836FF" w:rsidRDefault="00E1479A" w:rsidP="00F836FF">
            <w:pPr>
              <w:pStyle w:val="ConsPlusNormal"/>
              <w:widowControl/>
              <w:ind w:firstLine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36FF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финансовое обеспечение реализации муниципальной программы составляет 59439,2 тыс. руб., в том числе по годам:</w:t>
            </w:r>
          </w:p>
          <w:p w:rsidR="00E1479A" w:rsidRPr="00F836FF" w:rsidRDefault="00E1479A" w:rsidP="00F836FF">
            <w:pPr>
              <w:pStyle w:val="ConsPlusNormal"/>
              <w:widowControl/>
              <w:ind w:firstLine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36FF">
              <w:rPr>
                <w:rFonts w:ascii="PT Astra Serif" w:hAnsi="PT Astra Serif"/>
                <w:sz w:val="28"/>
                <w:szCs w:val="28"/>
              </w:rPr>
              <w:t>2022 год – 22431,0 тыс. руб.</w:t>
            </w:r>
          </w:p>
          <w:p w:rsidR="00E1479A" w:rsidRPr="00F836FF" w:rsidRDefault="00E1479A" w:rsidP="00F836FF">
            <w:pPr>
              <w:pStyle w:val="ConsPlusNormal"/>
              <w:widowControl/>
              <w:ind w:firstLine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36FF">
              <w:rPr>
                <w:rFonts w:ascii="PT Astra Serif" w:hAnsi="PT Astra Serif"/>
                <w:sz w:val="28"/>
                <w:szCs w:val="28"/>
              </w:rPr>
              <w:t>2023 год – 20195,4 тыс. руб.</w:t>
            </w:r>
          </w:p>
          <w:p w:rsidR="00E1479A" w:rsidRPr="00F836FF" w:rsidRDefault="00E1479A" w:rsidP="00F836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36FF">
              <w:rPr>
                <w:rFonts w:ascii="PT Astra Serif" w:hAnsi="PT Astra Serif"/>
                <w:sz w:val="28"/>
                <w:szCs w:val="28"/>
              </w:rPr>
              <w:t xml:space="preserve">2024 год – 16812,8 тыс. руб.                 </w:t>
            </w:r>
          </w:p>
        </w:tc>
      </w:tr>
    </w:tbl>
    <w:p w:rsidR="00E1479A" w:rsidRPr="00F836FF" w:rsidRDefault="00E1479A" w:rsidP="00F836FF">
      <w:pPr>
        <w:pStyle w:val="Style9"/>
        <w:widowControl/>
        <w:tabs>
          <w:tab w:val="left" w:pos="1008"/>
          <w:tab w:val="left" w:pos="10065"/>
          <w:tab w:val="left" w:pos="10206"/>
        </w:tabs>
        <w:spacing w:line="240" w:lineRule="auto"/>
        <w:ind w:right="141" w:firstLine="0"/>
        <w:jc w:val="right"/>
        <w:rPr>
          <w:rStyle w:val="FontStyle15"/>
          <w:rFonts w:ascii="PT Astra Serif" w:hAnsi="PT Astra Serif"/>
          <w:sz w:val="28"/>
          <w:szCs w:val="28"/>
        </w:rPr>
      </w:pPr>
      <w:r w:rsidRPr="00F836FF">
        <w:rPr>
          <w:rStyle w:val="FontStyle15"/>
          <w:rFonts w:ascii="PT Astra Serif" w:hAnsi="PT Astra Serif"/>
          <w:sz w:val="28"/>
          <w:szCs w:val="28"/>
        </w:rPr>
        <w:t>»;</w:t>
      </w:r>
      <w:r w:rsidR="00A93BD6" w:rsidRPr="00F836FF">
        <w:rPr>
          <w:rStyle w:val="FontStyle15"/>
          <w:rFonts w:ascii="PT Astra Serif" w:hAnsi="PT Astra Serif"/>
          <w:sz w:val="28"/>
          <w:szCs w:val="28"/>
        </w:rPr>
        <w:t xml:space="preserve"> </w:t>
      </w:r>
      <w:r w:rsidR="00E579E9" w:rsidRPr="00F836FF">
        <w:rPr>
          <w:rStyle w:val="FontStyle15"/>
          <w:rFonts w:ascii="PT Astra Serif" w:hAnsi="PT Astra Serif"/>
          <w:sz w:val="28"/>
          <w:szCs w:val="28"/>
        </w:rPr>
        <w:t xml:space="preserve">         </w:t>
      </w:r>
    </w:p>
    <w:p w:rsidR="00F0070A" w:rsidRPr="00F836FF" w:rsidRDefault="00D2527A" w:rsidP="00F836FF">
      <w:pPr>
        <w:pStyle w:val="Style9"/>
        <w:widowControl/>
        <w:tabs>
          <w:tab w:val="left" w:pos="1008"/>
          <w:tab w:val="left" w:pos="10206"/>
        </w:tabs>
        <w:spacing w:line="240" w:lineRule="auto"/>
        <w:ind w:right="141" w:firstLine="709"/>
        <w:rPr>
          <w:rStyle w:val="FontStyle15"/>
          <w:rFonts w:ascii="PT Astra Serif" w:hAnsi="PT Astra Serif"/>
          <w:sz w:val="28"/>
          <w:szCs w:val="28"/>
        </w:rPr>
      </w:pPr>
      <w:r w:rsidRPr="00F836FF">
        <w:rPr>
          <w:rStyle w:val="FontStyle15"/>
          <w:rFonts w:ascii="PT Astra Serif" w:hAnsi="PT Astra Serif"/>
          <w:sz w:val="28"/>
          <w:szCs w:val="28"/>
        </w:rPr>
        <w:t xml:space="preserve">1.2) 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в абзаце первом</w:t>
      </w:r>
      <w:r w:rsidR="00F0070A" w:rsidRPr="00F836FF">
        <w:rPr>
          <w:rStyle w:val="FontStyle15"/>
          <w:rFonts w:ascii="PT Astra Serif" w:hAnsi="PT Astra Serif"/>
          <w:sz w:val="28"/>
          <w:szCs w:val="28"/>
        </w:rPr>
        <w:t xml:space="preserve"> </w:t>
      </w:r>
      <w:r w:rsidRPr="00F836FF">
        <w:rPr>
          <w:rStyle w:val="FontStyle15"/>
          <w:rFonts w:ascii="PT Astra Serif" w:hAnsi="PT Astra Serif"/>
          <w:sz w:val="28"/>
          <w:szCs w:val="28"/>
        </w:rPr>
        <w:t>разде</w:t>
      </w:r>
      <w:r w:rsidR="00E1479A" w:rsidRPr="00F836FF">
        <w:rPr>
          <w:rStyle w:val="FontStyle15"/>
          <w:rFonts w:ascii="PT Astra Serif" w:hAnsi="PT Astra Serif"/>
          <w:sz w:val="28"/>
          <w:szCs w:val="28"/>
        </w:rPr>
        <w:t>ла</w:t>
      </w:r>
      <w:r w:rsidRPr="00F836FF">
        <w:rPr>
          <w:rStyle w:val="FontStyle15"/>
          <w:rFonts w:ascii="PT Astra Serif" w:hAnsi="PT Astra Serif"/>
          <w:sz w:val="28"/>
          <w:szCs w:val="28"/>
        </w:rPr>
        <w:t xml:space="preserve"> 5 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муниципальной п</w:t>
      </w:r>
      <w:r w:rsidR="00EA3E4C" w:rsidRPr="00F836FF">
        <w:rPr>
          <w:rStyle w:val="FontStyle15"/>
          <w:rFonts w:ascii="PT Astra Serif" w:hAnsi="PT Astra Serif"/>
          <w:sz w:val="28"/>
          <w:szCs w:val="28"/>
        </w:rPr>
        <w:t>рограммы цифры «52450</w:t>
      </w:r>
      <w:r w:rsidRPr="00F836FF">
        <w:rPr>
          <w:rStyle w:val="FontStyle15"/>
          <w:rFonts w:ascii="PT Astra Serif" w:hAnsi="PT Astra Serif"/>
          <w:sz w:val="28"/>
          <w:szCs w:val="28"/>
        </w:rPr>
        <w:t>,0</w:t>
      </w:r>
      <w:r w:rsidR="00EA3E4C" w:rsidRPr="00F836FF">
        <w:rPr>
          <w:rStyle w:val="FontStyle15"/>
          <w:rFonts w:ascii="PT Astra Serif" w:hAnsi="PT Astra Serif"/>
          <w:sz w:val="28"/>
          <w:szCs w:val="28"/>
        </w:rPr>
        <w:t>» заменить цифрами «</w:t>
      </w:r>
      <w:r w:rsidR="00C73969" w:rsidRPr="00F836FF">
        <w:rPr>
          <w:rStyle w:val="FontStyle15"/>
          <w:rFonts w:ascii="PT Astra Serif" w:hAnsi="PT Astra Serif"/>
          <w:sz w:val="28"/>
          <w:szCs w:val="28"/>
        </w:rPr>
        <w:t>59439,2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», цифры «20608,3</w:t>
      </w:r>
      <w:r w:rsidR="00EA3E4C" w:rsidRPr="00F836FF">
        <w:rPr>
          <w:rStyle w:val="FontStyle15"/>
          <w:rFonts w:ascii="PT Astra Serif" w:hAnsi="PT Astra Serif"/>
          <w:sz w:val="28"/>
          <w:szCs w:val="28"/>
        </w:rPr>
        <w:t>» заменить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 xml:space="preserve"> цифрами «</w:t>
      </w:r>
      <w:r w:rsidR="00C73969" w:rsidRPr="00F836FF">
        <w:rPr>
          <w:rStyle w:val="FontStyle15"/>
          <w:rFonts w:ascii="PT Astra Serif" w:hAnsi="PT Astra Serif"/>
          <w:sz w:val="28"/>
          <w:szCs w:val="28"/>
        </w:rPr>
        <w:t>22431,0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», цифры</w:t>
      </w:r>
      <w:r w:rsidR="00C73969" w:rsidRPr="00F836FF">
        <w:rPr>
          <w:rStyle w:val="FontStyle15"/>
          <w:rFonts w:ascii="PT Astra Serif" w:hAnsi="PT Astra Serif"/>
          <w:sz w:val="28"/>
          <w:szCs w:val="28"/>
        </w:rPr>
        <w:t xml:space="preserve"> «16660,6» заменить 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цифрами «</w:t>
      </w:r>
      <w:r w:rsidR="00C73969" w:rsidRPr="00F836FF">
        <w:rPr>
          <w:rStyle w:val="FontStyle15"/>
          <w:rFonts w:ascii="PT Astra Serif" w:hAnsi="PT Astra Serif"/>
          <w:sz w:val="28"/>
          <w:szCs w:val="28"/>
        </w:rPr>
        <w:t>20195,4</w:t>
      </w:r>
      <w:r w:rsidR="00A035B7" w:rsidRPr="00F836FF">
        <w:rPr>
          <w:rStyle w:val="FontStyle15"/>
          <w:rFonts w:ascii="PT Astra Serif" w:hAnsi="PT Astra Serif"/>
          <w:sz w:val="28"/>
          <w:szCs w:val="28"/>
        </w:rPr>
        <w:t>»</w:t>
      </w:r>
      <w:r w:rsidR="00C73969" w:rsidRPr="00F836FF">
        <w:rPr>
          <w:rStyle w:val="FontStyle15"/>
          <w:rFonts w:ascii="PT Astra Serif" w:hAnsi="PT Astra Serif"/>
          <w:sz w:val="28"/>
          <w:szCs w:val="28"/>
        </w:rPr>
        <w:t xml:space="preserve">, </w:t>
      </w:r>
      <w:r w:rsidR="00A035B7" w:rsidRPr="00F836FF">
        <w:rPr>
          <w:rStyle w:val="FontStyle15"/>
          <w:rFonts w:ascii="PT Astra Serif" w:hAnsi="PT Astra Serif"/>
          <w:sz w:val="28"/>
          <w:szCs w:val="28"/>
        </w:rPr>
        <w:t>цифры</w:t>
      </w:r>
      <w:r w:rsidR="00C73969" w:rsidRPr="00F836FF">
        <w:rPr>
          <w:rStyle w:val="FontStyle15"/>
          <w:rFonts w:ascii="PT Astra Serif" w:hAnsi="PT Astra Serif"/>
          <w:sz w:val="28"/>
          <w:szCs w:val="28"/>
        </w:rPr>
        <w:t xml:space="preserve"> «15181,1» заменить </w:t>
      </w:r>
      <w:r w:rsidR="00A035B7" w:rsidRPr="00F836FF">
        <w:rPr>
          <w:rStyle w:val="FontStyle15"/>
          <w:rFonts w:ascii="PT Astra Serif" w:hAnsi="PT Astra Serif"/>
          <w:sz w:val="28"/>
          <w:szCs w:val="28"/>
        </w:rPr>
        <w:t xml:space="preserve">цифрами </w:t>
      </w:r>
      <w:r w:rsidR="00C73969" w:rsidRPr="00F836FF">
        <w:rPr>
          <w:rStyle w:val="FontStyle15"/>
          <w:rFonts w:ascii="PT Astra Serif" w:hAnsi="PT Astra Serif"/>
          <w:sz w:val="28"/>
          <w:szCs w:val="28"/>
        </w:rPr>
        <w:t xml:space="preserve"> «</w:t>
      </w:r>
      <w:r w:rsidR="002C0BC6" w:rsidRPr="00F836FF">
        <w:rPr>
          <w:rStyle w:val="FontStyle15"/>
          <w:rFonts w:ascii="PT Astra Serif" w:hAnsi="PT Astra Serif"/>
          <w:sz w:val="28"/>
          <w:szCs w:val="28"/>
        </w:rPr>
        <w:t>16812,8</w:t>
      </w:r>
      <w:r w:rsidR="00EA3E4C" w:rsidRPr="00F836FF">
        <w:rPr>
          <w:rStyle w:val="FontStyle15"/>
          <w:rFonts w:ascii="PT Astra Serif" w:hAnsi="PT Astra Serif"/>
          <w:sz w:val="28"/>
          <w:szCs w:val="28"/>
        </w:rPr>
        <w:t>»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;</w:t>
      </w:r>
    </w:p>
    <w:p w:rsidR="00EA3E4C" w:rsidRPr="00F836FF" w:rsidRDefault="00EA3E4C" w:rsidP="00F836FF">
      <w:pPr>
        <w:pStyle w:val="Style9"/>
        <w:widowControl/>
        <w:tabs>
          <w:tab w:val="left" w:pos="1008"/>
          <w:tab w:val="left" w:pos="10206"/>
        </w:tabs>
        <w:spacing w:line="240" w:lineRule="auto"/>
        <w:ind w:firstLine="709"/>
        <w:rPr>
          <w:rStyle w:val="FontStyle15"/>
          <w:rFonts w:ascii="PT Astra Serif" w:hAnsi="PT Astra Serif"/>
          <w:sz w:val="28"/>
          <w:szCs w:val="28"/>
        </w:rPr>
      </w:pPr>
      <w:r w:rsidRPr="00F836FF">
        <w:rPr>
          <w:rStyle w:val="FontStyle15"/>
          <w:rFonts w:ascii="PT Astra Serif" w:hAnsi="PT Astra Serif"/>
          <w:sz w:val="28"/>
          <w:szCs w:val="28"/>
        </w:rPr>
        <w:lastRenderedPageBreak/>
        <w:t>1.</w:t>
      </w:r>
      <w:r w:rsidR="00D2527A" w:rsidRPr="00F836FF">
        <w:rPr>
          <w:rStyle w:val="FontStyle15"/>
          <w:rFonts w:ascii="PT Astra Serif" w:hAnsi="PT Astra Serif"/>
          <w:sz w:val="28"/>
          <w:szCs w:val="28"/>
        </w:rPr>
        <w:t>3</w:t>
      </w:r>
      <w:r w:rsidRPr="00F836FF">
        <w:rPr>
          <w:rStyle w:val="FontStyle15"/>
          <w:rFonts w:ascii="PT Astra Serif" w:hAnsi="PT Astra Serif"/>
          <w:sz w:val="28"/>
          <w:szCs w:val="28"/>
        </w:rPr>
        <w:t xml:space="preserve">) </w:t>
      </w:r>
      <w:r w:rsidR="00623A77" w:rsidRPr="00F836FF">
        <w:rPr>
          <w:rStyle w:val="FontStyle15"/>
          <w:rFonts w:ascii="PT Astra Serif" w:hAnsi="PT Astra Serif"/>
          <w:sz w:val="28"/>
          <w:szCs w:val="28"/>
        </w:rPr>
        <w:t>п</w:t>
      </w:r>
      <w:r w:rsidR="00E1479A" w:rsidRPr="00F836FF">
        <w:rPr>
          <w:rStyle w:val="FontStyle15"/>
          <w:rFonts w:ascii="PT Astra Serif" w:hAnsi="PT Astra Serif"/>
          <w:sz w:val="28"/>
          <w:szCs w:val="28"/>
        </w:rPr>
        <w:t>риложение к муниципальной п</w:t>
      </w:r>
      <w:r w:rsidRPr="00F836FF">
        <w:rPr>
          <w:rStyle w:val="FontStyle15"/>
          <w:rFonts w:ascii="PT Astra Serif" w:hAnsi="PT Astra Serif"/>
          <w:sz w:val="28"/>
          <w:szCs w:val="28"/>
        </w:rPr>
        <w:t>рограмме изложить в следующей редакции</w:t>
      </w:r>
      <w:r w:rsidR="00A979D7" w:rsidRPr="00F836FF">
        <w:rPr>
          <w:rStyle w:val="FontStyle15"/>
          <w:rFonts w:ascii="PT Astra Serif" w:hAnsi="PT Astra Serif"/>
          <w:sz w:val="28"/>
          <w:szCs w:val="28"/>
        </w:rPr>
        <w:t>:</w:t>
      </w:r>
    </w:p>
    <w:p w:rsidR="00E1479A" w:rsidRPr="00F836FF" w:rsidRDefault="00E1479A" w:rsidP="00F836FF">
      <w:pPr>
        <w:pStyle w:val="Style9"/>
        <w:widowControl/>
        <w:tabs>
          <w:tab w:val="left" w:pos="1008"/>
          <w:tab w:val="left" w:pos="10206"/>
        </w:tabs>
        <w:spacing w:line="240" w:lineRule="auto"/>
        <w:ind w:firstLine="0"/>
        <w:rPr>
          <w:rStyle w:val="FontStyle15"/>
          <w:rFonts w:ascii="PT Astra Serif" w:hAnsi="PT Astra Serif"/>
          <w:sz w:val="28"/>
          <w:szCs w:val="28"/>
        </w:rPr>
      </w:pPr>
      <w:r w:rsidRPr="00F836FF">
        <w:rPr>
          <w:rStyle w:val="FontStyle15"/>
          <w:rFonts w:ascii="PT Astra Serif" w:hAnsi="PT Astra Serif"/>
          <w:sz w:val="28"/>
          <w:szCs w:val="28"/>
        </w:rPr>
        <w:t>«</w:t>
      </w:r>
    </w:p>
    <w:p w:rsidR="00E1479A" w:rsidRPr="00F836FF" w:rsidRDefault="00E1479A" w:rsidP="00F836FF">
      <w:pPr>
        <w:pStyle w:val="Style9"/>
        <w:widowControl/>
        <w:tabs>
          <w:tab w:val="left" w:pos="1008"/>
          <w:tab w:val="left" w:pos="10206"/>
        </w:tabs>
        <w:spacing w:line="240" w:lineRule="auto"/>
        <w:ind w:firstLine="709"/>
        <w:jc w:val="right"/>
        <w:rPr>
          <w:rStyle w:val="FontStyle15"/>
          <w:rFonts w:ascii="PT Astra Serif" w:hAnsi="PT Astra Serif"/>
          <w:sz w:val="28"/>
          <w:szCs w:val="28"/>
        </w:rPr>
      </w:pPr>
      <w:r w:rsidRPr="00F836FF">
        <w:rPr>
          <w:rStyle w:val="FontStyle15"/>
          <w:rFonts w:ascii="PT Astra Serif" w:hAnsi="PT Astra Serif"/>
          <w:sz w:val="28"/>
          <w:szCs w:val="28"/>
        </w:rPr>
        <w:t>Приложение</w:t>
      </w:r>
    </w:p>
    <w:p w:rsidR="00F0070A" w:rsidRPr="00F836FF" w:rsidRDefault="00F0070A" w:rsidP="00F836FF">
      <w:pPr>
        <w:pStyle w:val="Style9"/>
        <w:widowControl/>
        <w:tabs>
          <w:tab w:val="left" w:pos="1008"/>
          <w:tab w:val="left" w:pos="10206"/>
        </w:tabs>
        <w:spacing w:line="240" w:lineRule="auto"/>
        <w:ind w:firstLine="709"/>
        <w:jc w:val="right"/>
        <w:rPr>
          <w:rStyle w:val="FontStyle15"/>
          <w:rFonts w:ascii="PT Astra Serif" w:hAnsi="PT Astra Serif"/>
          <w:sz w:val="28"/>
          <w:szCs w:val="28"/>
        </w:rPr>
      </w:pPr>
      <w:r w:rsidRPr="00F836FF">
        <w:rPr>
          <w:rStyle w:val="FontStyle15"/>
          <w:rFonts w:ascii="PT Astra Serif" w:hAnsi="PT Astra Serif"/>
          <w:sz w:val="28"/>
          <w:szCs w:val="28"/>
        </w:rPr>
        <w:t>к муниципальной программе</w:t>
      </w:r>
    </w:p>
    <w:p w:rsidR="00E1479A" w:rsidRPr="00F836FF" w:rsidRDefault="00E1479A" w:rsidP="00F836FF">
      <w:pPr>
        <w:pStyle w:val="ConsPlusNormal"/>
        <w:tabs>
          <w:tab w:val="left" w:pos="10206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1479A" w:rsidRPr="00F836FF" w:rsidRDefault="00EA3E4C" w:rsidP="00F836FF">
      <w:pPr>
        <w:pStyle w:val="ConsPlusNormal"/>
        <w:tabs>
          <w:tab w:val="left" w:pos="10206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836FF">
        <w:rPr>
          <w:rFonts w:ascii="PT Astra Serif" w:hAnsi="PT Astra Serif"/>
          <w:b/>
          <w:sz w:val="28"/>
          <w:szCs w:val="28"/>
        </w:rPr>
        <w:t>П</w:t>
      </w:r>
      <w:r w:rsidR="00E1479A" w:rsidRPr="00F836FF">
        <w:rPr>
          <w:rFonts w:ascii="PT Astra Serif" w:hAnsi="PT Astra Serif"/>
          <w:b/>
          <w:sz w:val="28"/>
          <w:szCs w:val="28"/>
        </w:rPr>
        <w:t>ЕРЕЧЕНЬ</w:t>
      </w:r>
      <w:r w:rsidR="00F0070A" w:rsidRPr="00F836FF">
        <w:rPr>
          <w:rFonts w:ascii="PT Astra Serif" w:hAnsi="PT Astra Serif"/>
          <w:b/>
          <w:sz w:val="28"/>
          <w:szCs w:val="28"/>
        </w:rPr>
        <w:t xml:space="preserve"> </w:t>
      </w:r>
    </w:p>
    <w:p w:rsidR="00F0070A" w:rsidRPr="00F836FF" w:rsidRDefault="00F0070A" w:rsidP="00F836FF">
      <w:pPr>
        <w:pStyle w:val="ConsPlusNormal"/>
        <w:tabs>
          <w:tab w:val="left" w:pos="10206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836FF">
        <w:rPr>
          <w:rFonts w:ascii="PT Astra Serif" w:hAnsi="PT Astra Serif"/>
          <w:b/>
          <w:sz w:val="28"/>
          <w:szCs w:val="28"/>
        </w:rPr>
        <w:t>мер</w:t>
      </w:r>
      <w:r w:rsidR="00E1479A" w:rsidRPr="00F836FF">
        <w:rPr>
          <w:rFonts w:ascii="PT Astra Serif" w:hAnsi="PT Astra Serif"/>
          <w:b/>
          <w:sz w:val="28"/>
          <w:szCs w:val="28"/>
        </w:rPr>
        <w:t xml:space="preserve">оприятий муниципальной программы </w:t>
      </w:r>
      <w:r w:rsidRPr="00F836FF">
        <w:rPr>
          <w:rFonts w:ascii="PT Astra Serif" w:hAnsi="PT Astra Serif"/>
          <w:b/>
          <w:sz w:val="28"/>
          <w:szCs w:val="28"/>
        </w:rPr>
        <w:t>«Обеспечение деятельности муниципального учреждения «Техническое обслуживание муниципального образовании «Чердаклинский район» Ульяновской области на 2022-2024 год»</w:t>
      </w:r>
    </w:p>
    <w:p w:rsidR="00E1479A" w:rsidRPr="00F836FF" w:rsidRDefault="00E1479A" w:rsidP="00F836FF">
      <w:pPr>
        <w:pStyle w:val="ConsPlusNormal"/>
        <w:tabs>
          <w:tab w:val="left" w:pos="10206"/>
        </w:tabs>
        <w:ind w:firstLine="0"/>
        <w:rPr>
          <w:rFonts w:ascii="PT Astra Serif" w:hAnsi="PT Astra Serif"/>
          <w:b/>
          <w:sz w:val="28"/>
          <w:szCs w:val="28"/>
        </w:rPr>
      </w:pPr>
    </w:p>
    <w:p w:rsidR="00E1479A" w:rsidRPr="00F836FF" w:rsidRDefault="00E1479A" w:rsidP="00F836FF">
      <w:pPr>
        <w:pStyle w:val="ConsPlusNormal"/>
        <w:tabs>
          <w:tab w:val="left" w:pos="10206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TableNormal"/>
        <w:tblW w:w="100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1843"/>
        <w:gridCol w:w="1843"/>
        <w:gridCol w:w="992"/>
        <w:gridCol w:w="992"/>
        <w:gridCol w:w="851"/>
        <w:gridCol w:w="992"/>
        <w:gridCol w:w="1984"/>
      </w:tblGrid>
      <w:tr w:rsidR="00F0070A" w:rsidRPr="00F836FF" w:rsidTr="00F836FF">
        <w:trPr>
          <w:trHeight w:val="239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gramEnd"/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</w:t>
            </w:r>
          </w:p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Источник</w:t>
            </w:r>
          </w:p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Всего</w:t>
            </w:r>
          </w:p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0070A" w:rsidRPr="00F836FF" w:rsidTr="00F836FF">
        <w:trPr>
          <w:trHeight w:val="291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0070A" w:rsidRPr="00F836FF" w:rsidTr="00F836FF">
        <w:trPr>
          <w:trHeight w:val="18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Выплата заработной платы с начислениями работникам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бюджетные  ассигнования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1231CF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41004,1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1231CF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14968,3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59216D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14204,1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EF2FC2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11831,7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F0070A" w:rsidRPr="00F836FF" w:rsidTr="00F836FF">
        <w:trPr>
          <w:trHeight w:val="10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бюджетные  ассигнования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1231CF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</w:t>
            </w:r>
            <w:r w:rsidR="00454ED1" w:rsidRPr="00F836FF">
              <w:rPr>
                <w:rFonts w:ascii="PT Astra Serif" w:hAnsi="PT Astra Serif"/>
                <w:sz w:val="24"/>
                <w:szCs w:val="24"/>
              </w:rPr>
              <w:t>7</w:t>
            </w:r>
            <w:r w:rsidRPr="00F836FF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F0070A" w:rsidRPr="00F836FF" w:rsidTr="00F836FF">
        <w:trPr>
          <w:trHeight w:val="4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Коммунальные услуги (электроэнергия, природный газ, теплоснабжение, водоснабжение, водоотведение, </w:t>
            </w:r>
            <w:r w:rsidR="00A212EE" w:rsidRPr="00F836FF">
              <w:rPr>
                <w:rFonts w:ascii="PT Astra Serif" w:hAnsi="PT Astra Serif"/>
                <w:sz w:val="24"/>
                <w:szCs w:val="24"/>
              </w:rPr>
              <w:t>вывоз</w:t>
            </w:r>
            <w:r w:rsidRPr="00F836FF">
              <w:rPr>
                <w:rFonts w:ascii="PT Astra Serif" w:hAnsi="PT Astra Serif"/>
                <w:sz w:val="24"/>
                <w:szCs w:val="24"/>
              </w:rPr>
              <w:t xml:space="preserve"> ТКО)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бюджетные  ассигнования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1231CF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8009,9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1231CF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3022,4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59216D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2457,4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ind w:left="-1508" w:firstLine="15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2530,1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F0070A" w:rsidRPr="00F836FF" w:rsidTr="00F836FF">
        <w:trPr>
          <w:trHeight w:val="1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pStyle w:val="a7"/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Лизинговые платежи за </w:t>
            </w: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>технику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бюджетные  ассигнования </w:t>
            </w: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>2591,9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1723,0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849,9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</w:t>
            </w: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F0070A" w:rsidRPr="00F836FF" w:rsidTr="00F836FF">
        <w:trPr>
          <w:trHeight w:val="18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pStyle w:val="a7"/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Cs/>
                <w:sz w:val="24"/>
                <w:szCs w:val="24"/>
              </w:rPr>
              <w:t>Работы, услуги по содержанию имущества</w:t>
            </w:r>
            <w:r w:rsidRPr="00F836FF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, </w:t>
            </w:r>
            <w:r w:rsidRPr="00F836FF">
              <w:rPr>
                <w:rFonts w:ascii="PT Astra Serif" w:hAnsi="PT Astra Serif"/>
                <w:bCs/>
                <w:sz w:val="24"/>
                <w:szCs w:val="24"/>
              </w:rPr>
              <w:t>прочие работы, п</w:t>
            </w:r>
            <w:r w:rsidRPr="00F836FF">
              <w:rPr>
                <w:rFonts w:ascii="PT Astra Serif" w:hAnsi="PT Astra Serif"/>
                <w:sz w:val="24"/>
                <w:szCs w:val="24"/>
              </w:rPr>
              <w:t>риобретение товаров, материалов и т.д.</w:t>
            </w:r>
          </w:p>
          <w:p w:rsidR="00F0070A" w:rsidRPr="00F836FF" w:rsidRDefault="00F0070A" w:rsidP="00F836FF">
            <w:pPr>
              <w:pStyle w:val="a7"/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бюджетные  ассигнования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1231CF" w:rsidP="00F836FF">
            <w:pPr>
              <w:tabs>
                <w:tab w:val="left" w:pos="3285"/>
                <w:tab w:val="left" w:pos="10206"/>
              </w:tabs>
              <w:jc w:val="center"/>
              <w:rPr>
                <w:rStyle w:val="a8"/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6360,3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1231CF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2406,3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EF2FC2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2093,0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  <w:tab w:val="left" w:pos="1020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1861,0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10206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F0070A" w:rsidRPr="00F836FF" w:rsidTr="00F836FF">
        <w:trPr>
          <w:trHeight w:val="19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Уплата налога на негативное воздействие на окружающую среду, транспортный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бюджетные  ассигнования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F0070A" w:rsidRPr="00F836FF" w:rsidTr="00F836FF">
        <w:trPr>
          <w:trHeight w:val="17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Уплата пеней, штрафов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бюджетные  ассигнования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9218B3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9218B3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0A" w:rsidRPr="00F836FF" w:rsidRDefault="00F0070A" w:rsidP="00F836FF">
            <w:pPr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454ED1" w:rsidRPr="00F836FF" w:rsidTr="00F836FF">
        <w:trPr>
          <w:trHeight w:val="33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bCs/>
                <w:sz w:val="24"/>
                <w:szCs w:val="24"/>
              </w:rPr>
              <w:t>Работы по ремонту административных зданий, услуги по содержанию имущества</w:t>
            </w:r>
            <w:r w:rsidR="00A212EE" w:rsidRPr="00F836FF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Pr="00F836FF">
              <w:rPr>
                <w:rFonts w:ascii="PT Astra Serif" w:hAnsi="PT Astra Serif"/>
                <w:bCs/>
                <w:sz w:val="24"/>
                <w:szCs w:val="24"/>
              </w:rPr>
              <w:t xml:space="preserve"> прочие работы, п</w:t>
            </w:r>
            <w:r w:rsidRPr="00F836FF">
              <w:rPr>
                <w:rFonts w:ascii="PT Astra Serif" w:hAnsi="PT Astra Serif"/>
                <w:sz w:val="24"/>
                <w:szCs w:val="24"/>
              </w:rPr>
              <w:t xml:space="preserve">риобретение товаров, материалов и </w:t>
            </w: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lastRenderedPageBreak/>
              <w:t>бюджетные  ассигнования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A212EE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rPr>
                <w:rFonts w:ascii="PT Astra Serif" w:hAnsi="PT Astra Serif"/>
                <w:sz w:val="24"/>
                <w:szCs w:val="24"/>
              </w:rPr>
            </w:pPr>
            <w:r w:rsidRPr="00F836FF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 «Техническое обслуживание </w:t>
            </w:r>
            <w:proofErr w:type="gramStart"/>
            <w:r w:rsidRPr="00F836FF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F836FF">
              <w:rPr>
                <w:rFonts w:ascii="PT Astra Serif" w:hAnsi="PT Astra Serif"/>
                <w:sz w:val="24"/>
                <w:szCs w:val="24"/>
              </w:rPr>
              <w:t xml:space="preserve"> образовании «Чердаклинский район» Ульяновской области</w:t>
            </w:r>
          </w:p>
        </w:tc>
      </w:tr>
      <w:tr w:rsidR="00454ED1" w:rsidRPr="00F836FF" w:rsidTr="00F836FF">
        <w:trPr>
          <w:trHeight w:val="3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2C0BC6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sz w:val="24"/>
                <w:szCs w:val="24"/>
              </w:rPr>
              <w:t>59439,2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1231CF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sz w:val="24"/>
                <w:szCs w:val="24"/>
              </w:rPr>
              <w:t>22431,0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sz w:val="24"/>
                <w:szCs w:val="24"/>
              </w:rPr>
              <w:t>20195,4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836FF">
              <w:rPr>
                <w:rFonts w:ascii="PT Astra Serif" w:hAnsi="PT Astra Serif"/>
                <w:b/>
                <w:sz w:val="24"/>
                <w:szCs w:val="24"/>
              </w:rPr>
              <w:t>16812,8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ED1" w:rsidRPr="00F836FF" w:rsidRDefault="00454ED1" w:rsidP="00F836F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C0847" w:rsidRPr="00F836FF" w:rsidRDefault="00EF21F1" w:rsidP="00F836FF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».</w:t>
      </w:r>
    </w:p>
    <w:p w:rsidR="00A979D7" w:rsidRPr="00F836FF" w:rsidRDefault="00623A77" w:rsidP="00F836FF">
      <w:pPr>
        <w:pStyle w:val="ConsPlusNormal"/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>2. Настоящее постановление</w:t>
      </w:r>
      <w:r w:rsidR="001C0847" w:rsidRPr="00F836FF">
        <w:rPr>
          <w:rFonts w:ascii="PT Astra Serif" w:hAnsi="PT Astra Serif"/>
          <w:sz w:val="28"/>
          <w:szCs w:val="28"/>
        </w:rPr>
        <w:t xml:space="preserve"> вступает в силу после его официального обнародования.</w:t>
      </w:r>
      <w:r w:rsidRPr="00F836FF">
        <w:rPr>
          <w:rFonts w:ascii="PT Astra Serif" w:hAnsi="PT Astra Serif"/>
          <w:sz w:val="28"/>
          <w:szCs w:val="28"/>
        </w:rPr>
        <w:t xml:space="preserve"> </w:t>
      </w:r>
    </w:p>
    <w:p w:rsidR="00A979D7" w:rsidRPr="00F836FF" w:rsidRDefault="00A979D7" w:rsidP="00F836FF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p w:rsidR="001C0847" w:rsidRDefault="001C0847" w:rsidP="00F836FF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p w:rsidR="00F836FF" w:rsidRPr="00F836FF" w:rsidRDefault="00F836FF" w:rsidP="00F836FF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p w:rsidR="00F0070A" w:rsidRPr="00F836FF" w:rsidRDefault="00F0070A" w:rsidP="00F836FF">
      <w:pPr>
        <w:pStyle w:val="ConsPlusNormal"/>
        <w:widowControl/>
        <w:ind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F836FF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F0070A" w:rsidRPr="00F836FF" w:rsidRDefault="00F0070A" w:rsidP="00F836FF">
      <w:pPr>
        <w:pStyle w:val="ConsPlusNormal"/>
        <w:widowControl/>
        <w:ind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 xml:space="preserve">образования «Чердаклинский район» </w:t>
      </w:r>
    </w:p>
    <w:p w:rsidR="00190A8A" w:rsidRPr="00F836FF" w:rsidRDefault="00F0070A" w:rsidP="00F836FF">
      <w:pPr>
        <w:pStyle w:val="ConsPlusNormal"/>
        <w:widowControl/>
        <w:ind w:firstLine="0"/>
        <w:rPr>
          <w:rFonts w:ascii="PT Astra Serif" w:hAnsi="PT Astra Serif"/>
          <w:sz w:val="28"/>
          <w:szCs w:val="28"/>
        </w:rPr>
      </w:pPr>
      <w:r w:rsidRPr="00F836FF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</w:t>
      </w:r>
      <w:r w:rsidR="00312F10" w:rsidRPr="00F836FF">
        <w:rPr>
          <w:rFonts w:ascii="PT Astra Serif" w:hAnsi="PT Astra Serif"/>
          <w:sz w:val="28"/>
          <w:szCs w:val="28"/>
        </w:rPr>
        <w:t xml:space="preserve">      </w:t>
      </w:r>
      <w:r w:rsidRPr="00F836FF">
        <w:rPr>
          <w:rFonts w:ascii="PT Astra Serif" w:hAnsi="PT Astra Serif"/>
          <w:sz w:val="28"/>
          <w:szCs w:val="28"/>
        </w:rPr>
        <w:t xml:space="preserve">     </w:t>
      </w:r>
      <w:r w:rsidR="00E1479A" w:rsidRPr="00F836FF">
        <w:rPr>
          <w:rFonts w:ascii="PT Astra Serif" w:hAnsi="PT Astra Serif"/>
          <w:sz w:val="28"/>
          <w:szCs w:val="28"/>
        </w:rPr>
        <w:t xml:space="preserve">     </w:t>
      </w:r>
      <w:r w:rsidR="00F836FF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F836FF">
        <w:rPr>
          <w:rFonts w:ascii="PT Astra Serif" w:hAnsi="PT Astra Serif"/>
          <w:sz w:val="28"/>
          <w:szCs w:val="28"/>
        </w:rPr>
        <w:t>Ю.С.</w:t>
      </w:r>
      <w:r w:rsidRPr="00F836FF">
        <w:rPr>
          <w:rFonts w:ascii="PT Astra Serif" w:hAnsi="PT Astra Serif"/>
          <w:sz w:val="28"/>
          <w:szCs w:val="28"/>
        </w:rPr>
        <w:t>Нестеров</w:t>
      </w:r>
      <w:proofErr w:type="spellEnd"/>
    </w:p>
    <w:sectPr w:rsidR="00190A8A" w:rsidRPr="00F836FF" w:rsidSect="00F836FF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28" w:rsidRDefault="00FD6728" w:rsidP="00F0070A">
      <w:pPr>
        <w:spacing w:after="0" w:line="240" w:lineRule="auto"/>
      </w:pPr>
      <w:r>
        <w:separator/>
      </w:r>
    </w:p>
  </w:endnote>
  <w:endnote w:type="continuationSeparator" w:id="0">
    <w:p w:rsidR="00FD6728" w:rsidRDefault="00FD6728" w:rsidP="00F0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28" w:rsidRDefault="00FD6728" w:rsidP="00F0070A">
      <w:pPr>
        <w:spacing w:after="0" w:line="240" w:lineRule="auto"/>
      </w:pPr>
      <w:r>
        <w:separator/>
      </w:r>
    </w:p>
  </w:footnote>
  <w:footnote w:type="continuationSeparator" w:id="0">
    <w:p w:rsidR="00FD6728" w:rsidRDefault="00FD6728" w:rsidP="00F0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2" w:rsidRDefault="00580D82" w:rsidP="00C660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70A"/>
    <w:rsid w:val="001231CF"/>
    <w:rsid w:val="00190A8A"/>
    <w:rsid w:val="001C0847"/>
    <w:rsid w:val="001E0A2D"/>
    <w:rsid w:val="00230296"/>
    <w:rsid w:val="00265346"/>
    <w:rsid w:val="002C0BC6"/>
    <w:rsid w:val="002C7777"/>
    <w:rsid w:val="00312F10"/>
    <w:rsid w:val="00313EDA"/>
    <w:rsid w:val="0036130D"/>
    <w:rsid w:val="003C1369"/>
    <w:rsid w:val="003C6398"/>
    <w:rsid w:val="003F55BA"/>
    <w:rsid w:val="0045237C"/>
    <w:rsid w:val="00454ED1"/>
    <w:rsid w:val="004F3BA6"/>
    <w:rsid w:val="00524AE9"/>
    <w:rsid w:val="00580D82"/>
    <w:rsid w:val="0059216D"/>
    <w:rsid w:val="005C5449"/>
    <w:rsid w:val="00623A77"/>
    <w:rsid w:val="00677390"/>
    <w:rsid w:val="007F0313"/>
    <w:rsid w:val="00846A12"/>
    <w:rsid w:val="008B3501"/>
    <w:rsid w:val="009218B3"/>
    <w:rsid w:val="00932B86"/>
    <w:rsid w:val="0096438C"/>
    <w:rsid w:val="00A035B7"/>
    <w:rsid w:val="00A212EE"/>
    <w:rsid w:val="00A93BD6"/>
    <w:rsid w:val="00A979D7"/>
    <w:rsid w:val="00B00C1C"/>
    <w:rsid w:val="00BA7F1D"/>
    <w:rsid w:val="00BC5474"/>
    <w:rsid w:val="00C6608E"/>
    <w:rsid w:val="00C73969"/>
    <w:rsid w:val="00CE788B"/>
    <w:rsid w:val="00D00E00"/>
    <w:rsid w:val="00D13A39"/>
    <w:rsid w:val="00D2527A"/>
    <w:rsid w:val="00D71512"/>
    <w:rsid w:val="00E1479A"/>
    <w:rsid w:val="00E50835"/>
    <w:rsid w:val="00E579E9"/>
    <w:rsid w:val="00E70C82"/>
    <w:rsid w:val="00E92354"/>
    <w:rsid w:val="00EA3E4C"/>
    <w:rsid w:val="00EF21F1"/>
    <w:rsid w:val="00EF2FC2"/>
    <w:rsid w:val="00F0070A"/>
    <w:rsid w:val="00F836FF"/>
    <w:rsid w:val="00FD6728"/>
    <w:rsid w:val="00FE40DD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Style7">
    <w:name w:val="Style7"/>
    <w:basedOn w:val="a"/>
    <w:rsid w:val="00F00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0070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F0070A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F0070A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F00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paragraph" w:styleId="a3">
    <w:name w:val="header"/>
    <w:basedOn w:val="a"/>
    <w:link w:val="a4"/>
    <w:uiPriority w:val="99"/>
    <w:unhideWhenUsed/>
    <w:rsid w:val="00F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70A"/>
  </w:style>
  <w:style w:type="paragraph" w:styleId="a5">
    <w:name w:val="footer"/>
    <w:basedOn w:val="a"/>
    <w:link w:val="a6"/>
    <w:uiPriority w:val="99"/>
    <w:unhideWhenUsed/>
    <w:rsid w:val="00F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70A"/>
  </w:style>
  <w:style w:type="table" w:customStyle="1" w:styleId="TableNormal">
    <w:name w:val="Table Normal"/>
    <w:rsid w:val="00F00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rsid w:val="00F00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a8">
    <w:name w:val="Emphasis"/>
    <w:basedOn w:val="a0"/>
    <w:uiPriority w:val="20"/>
    <w:qFormat/>
    <w:rsid w:val="003C639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0D8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D8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34</cp:revision>
  <cp:lastPrinted>2022-12-06T10:55:00Z</cp:lastPrinted>
  <dcterms:created xsi:type="dcterms:W3CDTF">2022-11-14T05:22:00Z</dcterms:created>
  <dcterms:modified xsi:type="dcterms:W3CDTF">2022-12-22T10:29:00Z</dcterms:modified>
</cp:coreProperties>
</file>